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C7302" w14:textId="77777777" w:rsidR="002742AF" w:rsidRPr="002742AF" w:rsidRDefault="002742AF" w:rsidP="002742AF">
      <w:pPr>
        <w:jc w:val="center"/>
        <w:rPr>
          <w:rFonts w:ascii="Arial" w:hAnsi="Arial" w:cs="Arial"/>
          <w:b/>
          <w:bCs/>
          <w:color w:val="80340D" w:themeColor="accent2" w:themeShade="80"/>
          <w:sz w:val="28"/>
          <w:szCs w:val="28"/>
        </w:rPr>
      </w:pPr>
      <w:r w:rsidRPr="002742AF">
        <w:rPr>
          <w:rFonts w:ascii="Arial" w:hAnsi="Arial" w:cs="Arial"/>
          <w:b/>
          <w:bCs/>
          <w:noProof/>
          <w:color w:val="E97132" w:themeColor="accen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426EF7" wp14:editId="09BD4521">
                <wp:simplePos x="0" y="0"/>
                <wp:positionH relativeFrom="column">
                  <wp:posOffset>419099</wp:posOffset>
                </wp:positionH>
                <wp:positionV relativeFrom="paragraph">
                  <wp:posOffset>-409575</wp:posOffset>
                </wp:positionV>
                <wp:extent cx="942975" cy="685800"/>
                <wp:effectExtent l="0" t="0" r="9525" b="0"/>
                <wp:wrapNone/>
                <wp:docPr id="1187206128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975" cy="685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F7B3AD" w14:textId="77777777" w:rsidR="002742AF" w:rsidRDefault="002742AF" w:rsidP="002742A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2E27189" wp14:editId="6D420B6D">
                                  <wp:extent cx="723505" cy="510540"/>
                                  <wp:effectExtent l="0" t="0" r="635" b="3810"/>
                                  <wp:docPr id="1038382219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16012192" name="Picture 716012192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837473B0-CC2E-450A-ABE3-18F120FF3D39}">
                                                <a1611:picAttrSrcUrl xmlns:a1611="http://schemas.microsoft.com/office/drawing/2016/11/main" r:id="rId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31605" cy="51625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426EF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3pt;margin-top:-32.25pt;width:74.25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" fillcolor="window" stroked="f" strokeweight=".5pt">
                <v:textbox>
                  <w:txbxContent>
                    <w:p w14:paraId="0EF7B3AD" w14:textId="77777777" w:rsidR="002742AF" w:rsidRDefault="002742AF" w:rsidP="002742AF">
                      <w:r>
                        <w:rPr>
                          <w:noProof/>
                        </w:rPr>
                        <w:drawing>
                          <wp:inline distT="0" distB="0" distL="0" distR="0" wp14:anchorId="62E27189" wp14:editId="6D420B6D">
                            <wp:extent cx="723505" cy="510540"/>
                            <wp:effectExtent l="0" t="0" r="635" b="3810"/>
                            <wp:docPr id="1038382219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16012192" name="Picture 716012192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837473B0-CC2E-450A-ABE3-18F120FF3D39}">
                                          <a1611:picAttrSrcUrl xmlns:a1611="http://schemas.microsoft.com/office/drawing/2016/11/main" r:id="rId5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31605" cy="51625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2742AF">
        <w:rPr>
          <w:rFonts w:ascii="Arial" w:hAnsi="Arial" w:cs="Arial"/>
          <w:b/>
          <w:bCs/>
          <w:color w:val="80340D" w:themeColor="accent2" w:themeShade="80"/>
          <w:sz w:val="28"/>
          <w:szCs w:val="28"/>
        </w:rPr>
        <w:t xml:space="preserve">Loch Lynn Heights Fall News       </w:t>
      </w:r>
    </w:p>
    <w:p w14:paraId="3494D152" w14:textId="77777777" w:rsidR="002742AF" w:rsidRPr="002742AF" w:rsidRDefault="002742AF" w:rsidP="002742AF">
      <w:pPr>
        <w:rPr>
          <w:rFonts w:ascii="Arial" w:hAnsi="Arial" w:cs="Arial"/>
          <w:color w:val="80340D" w:themeColor="accent2" w:themeShade="80"/>
        </w:rPr>
      </w:pPr>
      <w:r w:rsidRPr="002742AF">
        <w:rPr>
          <w:rFonts w:ascii="Arial" w:hAnsi="Arial" w:cs="Arial"/>
          <w:b/>
          <w:bCs/>
          <w:color w:val="80340D" w:themeColor="accent2" w:themeShade="80"/>
        </w:rPr>
        <w:t>Trick or Treat</w:t>
      </w:r>
      <w:r w:rsidRPr="002742AF">
        <w:rPr>
          <w:rFonts w:ascii="Arial" w:hAnsi="Arial" w:cs="Arial"/>
          <w:color w:val="80340D" w:themeColor="accent2" w:themeShade="80"/>
        </w:rPr>
        <w:t xml:space="preserve"> – Saturday, October 31 from 5:30 to 6:30 pm. Turn on a porch light if you wish to participate. </w:t>
      </w:r>
    </w:p>
    <w:p w14:paraId="4C2EF61A" w14:textId="77777777" w:rsidR="002742AF" w:rsidRPr="002742AF" w:rsidRDefault="002742AF" w:rsidP="002742AF">
      <w:pPr>
        <w:rPr>
          <w:rFonts w:ascii="Arial" w:hAnsi="Arial" w:cs="Arial"/>
          <w:color w:val="3A7C22" w:themeColor="accent6" w:themeShade="BF"/>
        </w:rPr>
      </w:pPr>
      <w:r w:rsidRPr="002742AF">
        <w:rPr>
          <w:rFonts w:ascii="Arial" w:hAnsi="Arial" w:cs="Arial"/>
          <w:b/>
          <w:bCs/>
          <w:color w:val="3A7C22" w:themeColor="accent6" w:themeShade="BF"/>
        </w:rPr>
        <w:t>Leaf Collection</w:t>
      </w:r>
      <w:r w:rsidRPr="002742AF">
        <w:rPr>
          <w:rFonts w:ascii="Arial" w:hAnsi="Arial" w:cs="Arial"/>
          <w:color w:val="3A7C22" w:themeColor="accent6" w:themeShade="BF"/>
        </w:rPr>
        <w:t xml:space="preserve"> – County Roads Dept will again be collecting leaves for us. This is planned for the week of Monday, Oct. 26, and Monday Nov. 9, weather permitting. If a 3</w:t>
      </w:r>
      <w:r w:rsidRPr="002742AF">
        <w:rPr>
          <w:rFonts w:ascii="Arial" w:hAnsi="Arial" w:cs="Arial"/>
          <w:color w:val="3A7C22" w:themeColor="accent6" w:themeShade="BF"/>
          <w:vertAlign w:val="superscript"/>
        </w:rPr>
        <w:t>rd</w:t>
      </w:r>
      <w:r w:rsidRPr="002742AF">
        <w:rPr>
          <w:rFonts w:ascii="Arial" w:hAnsi="Arial" w:cs="Arial"/>
          <w:color w:val="3A7C22" w:themeColor="accent6" w:themeShade="BF"/>
        </w:rPr>
        <w:t xml:space="preserve"> collection is needed, it will be mid-November. Please rake leaves to the edge of the street, and remove hard objects like sticks, rocks, etc. that damage the equipment. </w:t>
      </w:r>
    </w:p>
    <w:p w14:paraId="40A42FF1" w14:textId="77777777" w:rsidR="002742AF" w:rsidRPr="002742AF" w:rsidRDefault="002742AF" w:rsidP="002742AF">
      <w:pPr>
        <w:rPr>
          <w:rFonts w:ascii="Arial" w:hAnsi="Arial" w:cs="Arial"/>
          <w:color w:val="80340D" w:themeColor="accent2" w:themeShade="80"/>
        </w:rPr>
      </w:pPr>
      <w:r w:rsidRPr="002742AF">
        <w:rPr>
          <w:rFonts w:ascii="Arial" w:hAnsi="Arial" w:cs="Arial"/>
          <w:b/>
          <w:bCs/>
          <w:color w:val="80340D" w:themeColor="accent2" w:themeShade="80"/>
        </w:rPr>
        <w:t>Town election</w:t>
      </w:r>
      <w:r w:rsidRPr="002742AF">
        <w:rPr>
          <w:rFonts w:ascii="Arial" w:hAnsi="Arial" w:cs="Arial"/>
          <w:color w:val="80340D" w:themeColor="accent2" w:themeShade="80"/>
        </w:rPr>
        <w:t xml:space="preserve"> - will not be held this November since only Mayor Friend filed for the mayor’s office, and Barbara Rexroad, presently on Council, filed for that position. They will serve additional 2-year terms. Council will be seeking nominations for another member to be added.</w:t>
      </w:r>
    </w:p>
    <w:p w14:paraId="75D00AFC" w14:textId="77777777" w:rsidR="002742AF" w:rsidRPr="002742AF" w:rsidRDefault="002742AF" w:rsidP="002742AF">
      <w:pPr>
        <w:rPr>
          <w:rFonts w:ascii="Arial" w:hAnsi="Arial" w:cs="Arial"/>
          <w:color w:val="3A7C22" w:themeColor="accent6" w:themeShade="BF"/>
        </w:rPr>
      </w:pPr>
      <w:r w:rsidRPr="002742AF">
        <w:rPr>
          <w:rFonts w:ascii="Arial" w:hAnsi="Arial" w:cs="Arial"/>
          <w:b/>
          <w:bCs/>
          <w:color w:val="3A7C22" w:themeColor="accent6" w:themeShade="BF"/>
        </w:rPr>
        <w:t xml:space="preserve">Tar and chip coating – </w:t>
      </w:r>
      <w:r w:rsidRPr="002742AF">
        <w:rPr>
          <w:rFonts w:ascii="Arial" w:hAnsi="Arial" w:cs="Arial"/>
          <w:color w:val="3A7C22" w:themeColor="accent6" w:themeShade="BF"/>
        </w:rPr>
        <w:t xml:space="preserve">planned for some alleys and other areas must be postponed until spring, as the rainy weather has caused the County Roads Dept to fall behind on their scheduled work. </w:t>
      </w:r>
    </w:p>
    <w:p w14:paraId="4E916D69" w14:textId="77777777" w:rsidR="00284066" w:rsidRDefault="00284066"/>
    <w:sectPr w:rsidR="00284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3B3"/>
    <w:rsid w:val="000B4548"/>
    <w:rsid w:val="001367B4"/>
    <w:rsid w:val="001E13B3"/>
    <w:rsid w:val="002147F0"/>
    <w:rsid w:val="002742AF"/>
    <w:rsid w:val="00284066"/>
    <w:rsid w:val="00843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383AF6-8277-4C6B-A798-6C16CCE53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42AF"/>
    <w:pPr>
      <w:spacing w:after="160" w:line="278" w:lineRule="auto"/>
      <w:jc w:val="left"/>
    </w:pPr>
  </w:style>
  <w:style w:type="paragraph" w:styleId="Heading1">
    <w:name w:val="heading 1"/>
    <w:basedOn w:val="Normal"/>
    <w:next w:val="Normal"/>
    <w:link w:val="Heading1Char"/>
    <w:uiPriority w:val="9"/>
    <w:qFormat/>
    <w:rsid w:val="001E13B3"/>
    <w:pPr>
      <w:keepNext/>
      <w:keepLines/>
      <w:spacing w:before="36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13B3"/>
    <w:pPr>
      <w:keepNext/>
      <w:keepLines/>
      <w:spacing w:before="160" w:after="80" w:line="240" w:lineRule="auto"/>
      <w:jc w:val="center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13B3"/>
    <w:pPr>
      <w:keepNext/>
      <w:keepLines/>
      <w:spacing w:before="160" w:after="80" w:line="240" w:lineRule="auto"/>
      <w:jc w:val="center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13B3"/>
    <w:pPr>
      <w:keepNext/>
      <w:keepLines/>
      <w:spacing w:before="80" w:after="40" w:line="240" w:lineRule="auto"/>
      <w:jc w:val="center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13B3"/>
    <w:pPr>
      <w:keepNext/>
      <w:keepLines/>
      <w:spacing w:before="80" w:after="40" w:line="240" w:lineRule="auto"/>
      <w:jc w:val="center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13B3"/>
    <w:pPr>
      <w:keepNext/>
      <w:keepLines/>
      <w:spacing w:before="40" w:after="0" w:line="240" w:lineRule="auto"/>
      <w:jc w:val="center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13B3"/>
    <w:pPr>
      <w:keepNext/>
      <w:keepLines/>
      <w:spacing w:before="40" w:after="0" w:line="240" w:lineRule="auto"/>
      <w:jc w:val="center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13B3"/>
    <w:pPr>
      <w:keepNext/>
      <w:keepLines/>
      <w:spacing w:after="0" w:line="240" w:lineRule="auto"/>
      <w:jc w:val="center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13B3"/>
    <w:pPr>
      <w:keepNext/>
      <w:keepLines/>
      <w:spacing w:after="0" w:line="240" w:lineRule="auto"/>
      <w:jc w:val="center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13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13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13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13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13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13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13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13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13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13B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13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13B3"/>
    <w:pPr>
      <w:numPr>
        <w:ilvl w:val="1"/>
      </w:numPr>
      <w:spacing w:line="240" w:lineRule="auto"/>
      <w:jc w:val="center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13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13B3"/>
    <w:pPr>
      <w:spacing w:before="160" w:line="240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13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13B3"/>
    <w:pPr>
      <w:spacing w:after="0" w:line="240" w:lineRule="auto"/>
      <w:ind w:left="720"/>
      <w:contextualSpacing/>
      <w:jc w:val="center"/>
    </w:pPr>
  </w:style>
  <w:style w:type="character" w:styleId="IntenseEmphasis">
    <w:name w:val="Intense Emphasis"/>
    <w:basedOn w:val="DefaultParagraphFont"/>
    <w:uiPriority w:val="21"/>
    <w:qFormat/>
    <w:rsid w:val="001E13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3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3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13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xhere.com/es/photo/787732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165</Words>
  <Characters>794</Characters>
  <Application>Microsoft Office Word</Application>
  <DocSecurity>0</DocSecurity>
  <Lines>13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Loch Lynn Heights</dc:creator>
  <cp:keywords/>
  <dc:description/>
  <cp:lastModifiedBy>Loch Lynn Heights</cp:lastModifiedBy>
  <cp:revision>2</cp:revision>
  <dcterms:created xsi:type="dcterms:W3CDTF">2026-10-15T17:26:00Z</dcterms:created>
  <dcterms:modified xsi:type="dcterms:W3CDTF">2026-10-15T17:58:00Z</dcterms:modified>
</cp:coreProperties>
</file>